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EC" w:rsidRPr="001A7CEC" w:rsidRDefault="001A7CEC" w:rsidP="001A7CEC">
      <w:pPr>
        <w:jc w:val="center"/>
        <w:rPr>
          <w:b/>
          <w:sz w:val="32"/>
          <w:szCs w:val="32"/>
        </w:rPr>
      </w:pPr>
      <w:r w:rsidRPr="001A7CEC">
        <w:rPr>
          <w:b/>
          <w:sz w:val="32"/>
          <w:szCs w:val="32"/>
        </w:rPr>
        <w:t>Правила столовой.</w:t>
      </w:r>
    </w:p>
    <w:p w:rsidR="001A7CEC" w:rsidRDefault="001A7CEC"/>
    <w:p w:rsidR="001A7CEC" w:rsidRPr="001A7CEC" w:rsidRDefault="001A7CEC">
      <w:pPr>
        <w:rPr>
          <w:sz w:val="28"/>
          <w:szCs w:val="28"/>
        </w:rPr>
      </w:pPr>
      <w:r w:rsidRPr="001A7CEC">
        <w:rPr>
          <w:sz w:val="28"/>
          <w:szCs w:val="28"/>
        </w:rPr>
        <w:t xml:space="preserve">1. Обучающиеся находятся в столовой только на переменах в отведённое графиком питания время. </w:t>
      </w:r>
    </w:p>
    <w:p w:rsidR="001A7CEC" w:rsidRPr="001A7CEC" w:rsidRDefault="001A7CEC">
      <w:pPr>
        <w:rPr>
          <w:sz w:val="28"/>
          <w:szCs w:val="28"/>
        </w:rPr>
      </w:pPr>
      <w:r w:rsidRPr="001A7CEC">
        <w:rPr>
          <w:sz w:val="28"/>
          <w:szCs w:val="28"/>
        </w:rPr>
        <w:t xml:space="preserve">2. Запрещается входить в столовую в верхней одежде. </w:t>
      </w:r>
    </w:p>
    <w:p w:rsidR="001A7CEC" w:rsidRPr="001A7CEC" w:rsidRDefault="001A7CEC">
      <w:pPr>
        <w:rPr>
          <w:sz w:val="28"/>
          <w:szCs w:val="28"/>
        </w:rPr>
      </w:pPr>
      <w:r w:rsidRPr="001A7CEC">
        <w:rPr>
          <w:sz w:val="28"/>
          <w:szCs w:val="28"/>
        </w:rPr>
        <w:t xml:space="preserve">3. Учебные портфели и сумки, другие школьные принадлежности необходимо оставлять в классах, не пронося с собой в обеденный зал. </w:t>
      </w:r>
    </w:p>
    <w:p w:rsidR="001A7CEC" w:rsidRPr="001A7CEC" w:rsidRDefault="001A7CEC">
      <w:pPr>
        <w:rPr>
          <w:sz w:val="28"/>
          <w:szCs w:val="28"/>
        </w:rPr>
      </w:pPr>
      <w:r w:rsidRPr="001A7CEC">
        <w:rPr>
          <w:sz w:val="28"/>
          <w:szCs w:val="28"/>
        </w:rPr>
        <w:t xml:space="preserve">4. В столовой запрещается: бегать, прыгать, толкаться; кидать предметы, продукты, столовые приборы; нарушать очередь. </w:t>
      </w:r>
    </w:p>
    <w:p w:rsidR="001A7CEC" w:rsidRPr="001A7CEC" w:rsidRDefault="001A7CEC">
      <w:pPr>
        <w:rPr>
          <w:sz w:val="28"/>
          <w:szCs w:val="28"/>
        </w:rPr>
      </w:pPr>
      <w:r w:rsidRPr="001A7CEC">
        <w:rPr>
          <w:sz w:val="28"/>
          <w:szCs w:val="28"/>
        </w:rPr>
        <w:t>5. За столом во время еды учащимся надлежит придерживаться хороших манер и вести себя спокойно.</w:t>
      </w:r>
    </w:p>
    <w:p w:rsidR="001A7CEC" w:rsidRPr="001A7CEC" w:rsidRDefault="001A7CEC">
      <w:pPr>
        <w:rPr>
          <w:sz w:val="28"/>
          <w:szCs w:val="28"/>
        </w:rPr>
      </w:pPr>
      <w:r w:rsidRPr="001A7CEC">
        <w:rPr>
          <w:sz w:val="28"/>
          <w:szCs w:val="28"/>
        </w:rPr>
        <w:t xml:space="preserve"> 6. Учащиеся обязаны соблюдать нормы и правила личной гигиены: - перед едой и после мыть руки с мылом и высушивать их; - не принимать пищу и питьё из одной посуды с другими обучающимися; - не пользоваться вместе с другими обучающимися одними столовыми приборами.</w:t>
      </w:r>
    </w:p>
    <w:p w:rsidR="001A7CEC" w:rsidRPr="001A7CEC" w:rsidRDefault="001A7CEC">
      <w:pPr>
        <w:rPr>
          <w:sz w:val="28"/>
          <w:szCs w:val="28"/>
        </w:rPr>
      </w:pPr>
      <w:r w:rsidRPr="001A7CEC">
        <w:rPr>
          <w:sz w:val="28"/>
          <w:szCs w:val="28"/>
        </w:rPr>
        <w:t xml:space="preserve"> 7. Учащиеся обязаны соблюдать культуру питания во время приёма пищи: - принимать пищу осторожно, не торопясь; - столовыми приборами пользоваться по назначению, избегая </w:t>
      </w:r>
      <w:proofErr w:type="spellStart"/>
      <w:r w:rsidRPr="001A7CEC">
        <w:rPr>
          <w:sz w:val="28"/>
          <w:szCs w:val="28"/>
        </w:rPr>
        <w:t>травмирования</w:t>
      </w:r>
      <w:proofErr w:type="spellEnd"/>
      <w:r w:rsidRPr="001A7CEC">
        <w:rPr>
          <w:sz w:val="28"/>
          <w:szCs w:val="28"/>
        </w:rPr>
        <w:t>; - не разговаривать и не смеяться во время приема пищи; - грязную посуду не оставлять на столе, а относить на мойку.</w:t>
      </w:r>
    </w:p>
    <w:p w:rsidR="001A7CEC" w:rsidRPr="001A7CEC" w:rsidRDefault="001A7CEC">
      <w:pPr>
        <w:rPr>
          <w:sz w:val="28"/>
          <w:szCs w:val="28"/>
        </w:rPr>
      </w:pPr>
      <w:r w:rsidRPr="001A7CEC">
        <w:rPr>
          <w:sz w:val="28"/>
          <w:szCs w:val="28"/>
        </w:rPr>
        <w:t xml:space="preserve">8. Учащиеся обязаны бережно относятся к имуществу школьной столовой. </w:t>
      </w:r>
    </w:p>
    <w:p w:rsidR="001A7CEC" w:rsidRPr="001A7CEC" w:rsidRDefault="001A7CEC">
      <w:pPr>
        <w:rPr>
          <w:sz w:val="28"/>
          <w:szCs w:val="28"/>
        </w:rPr>
      </w:pPr>
      <w:r w:rsidRPr="001A7CEC">
        <w:rPr>
          <w:sz w:val="28"/>
          <w:szCs w:val="28"/>
        </w:rPr>
        <w:t xml:space="preserve">9. Учащиеся должны уважительно относиться к работникам столовой. </w:t>
      </w:r>
    </w:p>
    <w:p w:rsidR="00142647" w:rsidRPr="001A7CEC" w:rsidRDefault="001A7CEC">
      <w:pPr>
        <w:rPr>
          <w:sz w:val="28"/>
          <w:szCs w:val="28"/>
        </w:rPr>
      </w:pPr>
      <w:r w:rsidRPr="001A7CEC">
        <w:rPr>
          <w:sz w:val="28"/>
          <w:szCs w:val="28"/>
        </w:rPr>
        <w:t>10. Выносить пищу из столовой – ЗА</w:t>
      </w:r>
      <w:bookmarkStart w:id="0" w:name="_GoBack"/>
      <w:bookmarkEnd w:id="0"/>
      <w:r w:rsidRPr="001A7CEC">
        <w:rPr>
          <w:sz w:val="28"/>
          <w:szCs w:val="28"/>
        </w:rPr>
        <w:t>ПРЕЩЕНО!</w:t>
      </w:r>
    </w:p>
    <w:sectPr w:rsidR="00142647" w:rsidRPr="001A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EC"/>
    <w:rsid w:val="000A6E22"/>
    <w:rsid w:val="001A7CEC"/>
    <w:rsid w:val="004E7532"/>
    <w:rsid w:val="00A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5114"/>
  <w15:chartTrackingRefBased/>
  <w15:docId w15:val="{BA9DC983-948C-407D-9E04-048EDF4B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2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>Hewlett-Packard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2023-08-11T09:49:00Z</dcterms:created>
  <dcterms:modified xsi:type="dcterms:W3CDTF">2023-08-11T09:51:00Z</dcterms:modified>
</cp:coreProperties>
</file>